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DB" w:rsidRDefault="00E36EF5" w:rsidP="00E36E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36EF5" w:rsidRDefault="00E36EF5" w:rsidP="00E36E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исполнительного комитета </w:t>
      </w:r>
      <w:r w:rsidR="00023B91">
        <w:rPr>
          <w:rFonts w:ascii="Times New Roman" w:hAnsi="Times New Roman" w:cs="Times New Roman"/>
          <w:sz w:val="28"/>
          <w:szCs w:val="28"/>
        </w:rPr>
        <w:t xml:space="preserve">Спасского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Бугульминского муниципального района республики Татарстан с указанием фактических затрат из бюджета </w:t>
      </w:r>
      <w:r w:rsidR="00023B91">
        <w:rPr>
          <w:rFonts w:ascii="Times New Roman" w:hAnsi="Times New Roman" w:cs="Times New Roman"/>
          <w:sz w:val="28"/>
          <w:szCs w:val="28"/>
        </w:rPr>
        <w:t>Спасского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A3B8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3510"/>
        <w:gridCol w:w="1843"/>
        <w:gridCol w:w="2943"/>
      </w:tblGrid>
      <w:tr w:rsidR="006B30A8" w:rsidTr="006B30A8">
        <w:tc>
          <w:tcPr>
            <w:tcW w:w="3510" w:type="dxa"/>
          </w:tcPr>
          <w:p w:rsidR="006B30A8" w:rsidRDefault="006B30A8" w:rsidP="006B3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служащие  </w:t>
            </w:r>
          </w:p>
        </w:tc>
        <w:tc>
          <w:tcPr>
            <w:tcW w:w="1843" w:type="dxa"/>
          </w:tcPr>
          <w:p w:rsidR="006B30A8" w:rsidRDefault="006B30A8" w:rsidP="00E36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943" w:type="dxa"/>
          </w:tcPr>
          <w:p w:rsidR="006B30A8" w:rsidRDefault="006B30A8" w:rsidP="00E36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 за 1 квартал 2014 года (руб)</w:t>
            </w:r>
          </w:p>
        </w:tc>
      </w:tr>
      <w:tr w:rsidR="006B30A8" w:rsidTr="006B30A8">
        <w:tc>
          <w:tcPr>
            <w:tcW w:w="3510" w:type="dxa"/>
          </w:tcPr>
          <w:p w:rsidR="006B30A8" w:rsidRDefault="006B30A8" w:rsidP="00E36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</w:t>
            </w:r>
          </w:p>
        </w:tc>
        <w:tc>
          <w:tcPr>
            <w:tcW w:w="1843" w:type="dxa"/>
          </w:tcPr>
          <w:p w:rsidR="006B30A8" w:rsidRDefault="006B30A8" w:rsidP="00E36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943" w:type="dxa"/>
          </w:tcPr>
          <w:p w:rsidR="006B30A8" w:rsidRDefault="006B30A8" w:rsidP="00E36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75023</w:t>
            </w:r>
          </w:p>
        </w:tc>
      </w:tr>
      <w:tr w:rsidR="006B30A8" w:rsidTr="006B30A8">
        <w:tc>
          <w:tcPr>
            <w:tcW w:w="3510" w:type="dxa"/>
          </w:tcPr>
          <w:p w:rsidR="006B30A8" w:rsidRDefault="006B30A8" w:rsidP="00E36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Исполком </w:t>
            </w:r>
          </w:p>
        </w:tc>
        <w:tc>
          <w:tcPr>
            <w:tcW w:w="1843" w:type="dxa"/>
          </w:tcPr>
          <w:p w:rsidR="006B30A8" w:rsidRDefault="006B30A8" w:rsidP="00E36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943" w:type="dxa"/>
          </w:tcPr>
          <w:p w:rsidR="006B30A8" w:rsidRDefault="006B30A8" w:rsidP="00E36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51105</w:t>
            </w:r>
          </w:p>
        </w:tc>
      </w:tr>
      <w:tr w:rsidR="006B30A8" w:rsidTr="006B30A8">
        <w:tc>
          <w:tcPr>
            <w:tcW w:w="3510" w:type="dxa"/>
          </w:tcPr>
          <w:p w:rsidR="006B30A8" w:rsidRDefault="006B30A8" w:rsidP="00E36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итого</w:t>
            </w:r>
          </w:p>
        </w:tc>
        <w:tc>
          <w:tcPr>
            <w:tcW w:w="1843" w:type="dxa"/>
          </w:tcPr>
          <w:p w:rsidR="006B30A8" w:rsidRDefault="006B30A8" w:rsidP="00E36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</w:p>
        </w:tc>
        <w:tc>
          <w:tcPr>
            <w:tcW w:w="2943" w:type="dxa"/>
          </w:tcPr>
          <w:p w:rsidR="006B30A8" w:rsidRDefault="006B30A8" w:rsidP="00E36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126128</w:t>
            </w:r>
          </w:p>
        </w:tc>
      </w:tr>
    </w:tbl>
    <w:p w:rsidR="00E36EF5" w:rsidRDefault="00E36EF5" w:rsidP="00E36EF5">
      <w:pPr>
        <w:rPr>
          <w:rFonts w:ascii="Times New Roman" w:hAnsi="Times New Roman" w:cs="Times New Roman"/>
          <w:sz w:val="28"/>
          <w:szCs w:val="28"/>
        </w:rPr>
      </w:pPr>
    </w:p>
    <w:p w:rsidR="00E36EF5" w:rsidRDefault="00E36EF5" w:rsidP="00E36EF5">
      <w:pPr>
        <w:rPr>
          <w:rFonts w:ascii="Times New Roman" w:hAnsi="Times New Roman" w:cs="Times New Roman"/>
          <w:sz w:val="28"/>
          <w:szCs w:val="28"/>
        </w:rPr>
      </w:pPr>
    </w:p>
    <w:p w:rsidR="00E36EF5" w:rsidRDefault="00E36EF5" w:rsidP="00E36EF5">
      <w:pPr>
        <w:rPr>
          <w:rFonts w:ascii="Times New Roman" w:hAnsi="Times New Roman" w:cs="Times New Roman"/>
          <w:sz w:val="28"/>
          <w:szCs w:val="28"/>
        </w:rPr>
      </w:pPr>
    </w:p>
    <w:p w:rsidR="00E36EF5" w:rsidRDefault="00E36EF5" w:rsidP="00E36E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исполнительного комитета</w:t>
      </w:r>
    </w:p>
    <w:p w:rsidR="00E36EF5" w:rsidRDefault="00023B91" w:rsidP="00E36E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Спасского</w:t>
      </w:r>
      <w:r w:rsidR="00E36EF5">
        <w:rPr>
          <w:rFonts w:ascii="Times New Roman" w:hAnsi="Times New Roman" w:cs="Times New Roman"/>
          <w:sz w:val="28"/>
          <w:szCs w:val="28"/>
        </w:rPr>
        <w:t xml:space="preserve"> сельского поселения:                                  </w:t>
      </w:r>
      <w:r>
        <w:rPr>
          <w:rFonts w:ascii="Times New Roman" w:hAnsi="Times New Roman" w:cs="Times New Roman"/>
          <w:sz w:val="28"/>
          <w:szCs w:val="28"/>
        </w:rPr>
        <w:t>А.В.Ишкова</w:t>
      </w:r>
    </w:p>
    <w:p w:rsidR="007C4591" w:rsidRDefault="007C4591" w:rsidP="00E36EF5">
      <w:pPr>
        <w:rPr>
          <w:rFonts w:ascii="Times New Roman" w:hAnsi="Times New Roman" w:cs="Times New Roman"/>
          <w:sz w:val="28"/>
          <w:szCs w:val="28"/>
        </w:rPr>
      </w:pPr>
    </w:p>
    <w:p w:rsidR="007C4591" w:rsidRDefault="007C4591" w:rsidP="00E36EF5">
      <w:pPr>
        <w:rPr>
          <w:rFonts w:ascii="Times New Roman" w:hAnsi="Times New Roman" w:cs="Times New Roman"/>
          <w:sz w:val="28"/>
          <w:szCs w:val="28"/>
        </w:rPr>
      </w:pPr>
    </w:p>
    <w:p w:rsidR="007C4591" w:rsidRDefault="007C4591" w:rsidP="00E36EF5">
      <w:pPr>
        <w:rPr>
          <w:rFonts w:ascii="Times New Roman" w:hAnsi="Times New Roman" w:cs="Times New Roman"/>
          <w:sz w:val="28"/>
          <w:szCs w:val="28"/>
        </w:rPr>
      </w:pPr>
    </w:p>
    <w:p w:rsidR="007C4591" w:rsidRDefault="007C4591" w:rsidP="00E36EF5">
      <w:pPr>
        <w:rPr>
          <w:rFonts w:ascii="Times New Roman" w:hAnsi="Times New Roman" w:cs="Times New Roman"/>
          <w:sz w:val="28"/>
          <w:szCs w:val="28"/>
        </w:rPr>
      </w:pPr>
    </w:p>
    <w:p w:rsidR="007C4591" w:rsidRDefault="007C4591" w:rsidP="00E36EF5">
      <w:pPr>
        <w:rPr>
          <w:rFonts w:ascii="Times New Roman" w:hAnsi="Times New Roman" w:cs="Times New Roman"/>
          <w:sz w:val="28"/>
          <w:szCs w:val="28"/>
        </w:rPr>
      </w:pPr>
    </w:p>
    <w:p w:rsidR="007C4591" w:rsidRDefault="007C4591" w:rsidP="00E36EF5">
      <w:pPr>
        <w:rPr>
          <w:rFonts w:ascii="Times New Roman" w:hAnsi="Times New Roman" w:cs="Times New Roman"/>
          <w:sz w:val="28"/>
          <w:szCs w:val="28"/>
        </w:rPr>
      </w:pPr>
    </w:p>
    <w:p w:rsidR="007C4591" w:rsidRDefault="007C4591" w:rsidP="00E36EF5">
      <w:pPr>
        <w:rPr>
          <w:rFonts w:ascii="Times New Roman" w:hAnsi="Times New Roman" w:cs="Times New Roman"/>
          <w:sz w:val="28"/>
          <w:szCs w:val="28"/>
        </w:rPr>
      </w:pPr>
    </w:p>
    <w:p w:rsidR="007C4591" w:rsidRDefault="007C4591" w:rsidP="00E36EF5">
      <w:pPr>
        <w:rPr>
          <w:rFonts w:ascii="Times New Roman" w:hAnsi="Times New Roman" w:cs="Times New Roman"/>
          <w:sz w:val="28"/>
          <w:szCs w:val="28"/>
        </w:rPr>
      </w:pPr>
    </w:p>
    <w:p w:rsidR="007C4591" w:rsidRDefault="007C4591" w:rsidP="00E36EF5">
      <w:pPr>
        <w:rPr>
          <w:rFonts w:ascii="Times New Roman" w:hAnsi="Times New Roman" w:cs="Times New Roman"/>
          <w:sz w:val="28"/>
          <w:szCs w:val="28"/>
        </w:rPr>
      </w:pPr>
    </w:p>
    <w:p w:rsidR="007C4591" w:rsidRDefault="007C4591" w:rsidP="00E36EF5">
      <w:pPr>
        <w:rPr>
          <w:rFonts w:ascii="Times New Roman" w:hAnsi="Times New Roman" w:cs="Times New Roman"/>
          <w:sz w:val="28"/>
          <w:szCs w:val="28"/>
        </w:rPr>
      </w:pPr>
    </w:p>
    <w:p w:rsidR="007C4591" w:rsidRDefault="007C4591" w:rsidP="00E36EF5">
      <w:pPr>
        <w:rPr>
          <w:rFonts w:ascii="Times New Roman" w:hAnsi="Times New Roman" w:cs="Times New Roman"/>
          <w:sz w:val="28"/>
          <w:szCs w:val="28"/>
        </w:rPr>
      </w:pPr>
    </w:p>
    <w:p w:rsidR="007C4591" w:rsidRDefault="007C4591" w:rsidP="00E36EF5">
      <w:pPr>
        <w:rPr>
          <w:rFonts w:ascii="Times New Roman" w:hAnsi="Times New Roman" w:cs="Times New Roman"/>
          <w:sz w:val="28"/>
          <w:szCs w:val="28"/>
        </w:rPr>
      </w:pPr>
    </w:p>
    <w:p w:rsidR="007C4591" w:rsidRDefault="007C4591" w:rsidP="00E36EF5">
      <w:pPr>
        <w:rPr>
          <w:rFonts w:ascii="Times New Roman" w:hAnsi="Times New Roman" w:cs="Times New Roman"/>
          <w:sz w:val="28"/>
          <w:szCs w:val="28"/>
        </w:rPr>
      </w:pPr>
    </w:p>
    <w:p w:rsidR="007C4591" w:rsidRDefault="007C4591" w:rsidP="00E36EF5">
      <w:pPr>
        <w:rPr>
          <w:rFonts w:ascii="Times New Roman" w:hAnsi="Times New Roman" w:cs="Times New Roman"/>
          <w:sz w:val="28"/>
          <w:szCs w:val="28"/>
        </w:rPr>
      </w:pPr>
    </w:p>
    <w:p w:rsidR="007C4591" w:rsidRDefault="007C4591" w:rsidP="00E36EF5">
      <w:pPr>
        <w:rPr>
          <w:rFonts w:ascii="Times New Roman" w:hAnsi="Times New Roman" w:cs="Times New Roman"/>
          <w:sz w:val="28"/>
          <w:szCs w:val="28"/>
        </w:rPr>
      </w:pPr>
    </w:p>
    <w:p w:rsidR="007C4591" w:rsidRDefault="007C4591" w:rsidP="00E36EF5">
      <w:pPr>
        <w:rPr>
          <w:rFonts w:ascii="Times New Roman" w:hAnsi="Times New Roman" w:cs="Times New Roman"/>
          <w:sz w:val="28"/>
          <w:szCs w:val="28"/>
        </w:rPr>
      </w:pPr>
    </w:p>
    <w:p w:rsidR="007C4591" w:rsidRDefault="007C4591" w:rsidP="00E36EF5">
      <w:pPr>
        <w:rPr>
          <w:rFonts w:ascii="Times New Roman" w:hAnsi="Times New Roman" w:cs="Times New Roman"/>
          <w:sz w:val="28"/>
          <w:szCs w:val="28"/>
        </w:rPr>
      </w:pPr>
    </w:p>
    <w:p w:rsidR="007C4591" w:rsidRDefault="007C4591" w:rsidP="00E36EF5">
      <w:pPr>
        <w:rPr>
          <w:rFonts w:ascii="Times New Roman" w:hAnsi="Times New Roman" w:cs="Times New Roman"/>
          <w:sz w:val="28"/>
          <w:szCs w:val="28"/>
        </w:rPr>
      </w:pPr>
    </w:p>
    <w:p w:rsidR="007C4591" w:rsidRDefault="007C4591" w:rsidP="00E36EF5">
      <w:pPr>
        <w:rPr>
          <w:rFonts w:ascii="Times New Roman" w:hAnsi="Times New Roman" w:cs="Times New Roman"/>
          <w:sz w:val="28"/>
          <w:szCs w:val="28"/>
        </w:rPr>
      </w:pPr>
    </w:p>
    <w:p w:rsidR="007C4591" w:rsidRDefault="007C4591" w:rsidP="00E36EF5">
      <w:pPr>
        <w:rPr>
          <w:rFonts w:ascii="Times New Roman" w:hAnsi="Times New Roman" w:cs="Times New Roman"/>
          <w:sz w:val="28"/>
          <w:szCs w:val="28"/>
        </w:rPr>
      </w:pPr>
    </w:p>
    <w:p w:rsidR="007C4591" w:rsidRDefault="007C4591" w:rsidP="00E36EF5">
      <w:pPr>
        <w:rPr>
          <w:rFonts w:ascii="Times New Roman" w:hAnsi="Times New Roman" w:cs="Times New Roman"/>
          <w:sz w:val="28"/>
          <w:szCs w:val="28"/>
        </w:rPr>
      </w:pPr>
    </w:p>
    <w:p w:rsidR="007C4591" w:rsidRDefault="007C4591" w:rsidP="00E36EF5">
      <w:pPr>
        <w:rPr>
          <w:rFonts w:ascii="Times New Roman" w:hAnsi="Times New Roman" w:cs="Times New Roman"/>
          <w:sz w:val="28"/>
          <w:szCs w:val="28"/>
        </w:rPr>
      </w:pPr>
    </w:p>
    <w:p w:rsidR="007C4591" w:rsidRDefault="007C4591" w:rsidP="00E36EF5">
      <w:pPr>
        <w:rPr>
          <w:rFonts w:ascii="Times New Roman" w:hAnsi="Times New Roman" w:cs="Times New Roman"/>
          <w:sz w:val="28"/>
          <w:szCs w:val="28"/>
        </w:rPr>
      </w:pPr>
    </w:p>
    <w:p w:rsidR="007C4591" w:rsidRDefault="007C4591" w:rsidP="00E36EF5">
      <w:pPr>
        <w:rPr>
          <w:rFonts w:ascii="Times New Roman" w:hAnsi="Times New Roman" w:cs="Times New Roman"/>
          <w:sz w:val="28"/>
          <w:szCs w:val="28"/>
        </w:rPr>
      </w:pPr>
    </w:p>
    <w:p w:rsidR="007C4591" w:rsidRDefault="007C4591" w:rsidP="00E36EF5">
      <w:pPr>
        <w:rPr>
          <w:rFonts w:ascii="Times New Roman" w:hAnsi="Times New Roman" w:cs="Times New Roman"/>
          <w:sz w:val="28"/>
          <w:szCs w:val="28"/>
        </w:rPr>
      </w:pPr>
    </w:p>
    <w:p w:rsidR="007C4591" w:rsidRDefault="007C4591" w:rsidP="00E36EF5">
      <w:pPr>
        <w:rPr>
          <w:rFonts w:ascii="Times New Roman" w:hAnsi="Times New Roman" w:cs="Times New Roman"/>
          <w:sz w:val="28"/>
          <w:szCs w:val="28"/>
        </w:rPr>
      </w:pPr>
    </w:p>
    <w:p w:rsidR="007C4591" w:rsidRDefault="007C4591" w:rsidP="00E36EF5">
      <w:pPr>
        <w:rPr>
          <w:rFonts w:ascii="Times New Roman" w:hAnsi="Times New Roman" w:cs="Times New Roman"/>
          <w:sz w:val="28"/>
          <w:szCs w:val="28"/>
        </w:rPr>
      </w:pPr>
    </w:p>
    <w:p w:rsidR="007C4591" w:rsidRDefault="007C4591" w:rsidP="00E36EF5">
      <w:pPr>
        <w:rPr>
          <w:rFonts w:ascii="Times New Roman" w:hAnsi="Times New Roman" w:cs="Times New Roman"/>
          <w:sz w:val="28"/>
          <w:szCs w:val="28"/>
        </w:rPr>
      </w:pPr>
    </w:p>
    <w:p w:rsidR="007C4591" w:rsidRDefault="007C4591" w:rsidP="00E36EF5">
      <w:pPr>
        <w:rPr>
          <w:rFonts w:ascii="Times New Roman" w:hAnsi="Times New Roman" w:cs="Times New Roman"/>
          <w:sz w:val="28"/>
          <w:szCs w:val="28"/>
        </w:rPr>
      </w:pPr>
    </w:p>
    <w:p w:rsidR="007C4591" w:rsidRPr="00E36EF5" w:rsidRDefault="007C4591" w:rsidP="00E36EF5">
      <w:pPr>
        <w:rPr>
          <w:rFonts w:ascii="Times New Roman" w:hAnsi="Times New Roman" w:cs="Times New Roman"/>
          <w:sz w:val="28"/>
          <w:szCs w:val="28"/>
        </w:rPr>
      </w:pPr>
    </w:p>
    <w:sectPr w:rsidR="007C4591" w:rsidRPr="00E36EF5" w:rsidSect="008E7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36EF5"/>
    <w:rsid w:val="00023B91"/>
    <w:rsid w:val="001F5BA8"/>
    <w:rsid w:val="00347E5B"/>
    <w:rsid w:val="003967FC"/>
    <w:rsid w:val="00444459"/>
    <w:rsid w:val="005E1AA0"/>
    <w:rsid w:val="006B30A8"/>
    <w:rsid w:val="007C4591"/>
    <w:rsid w:val="008B701B"/>
    <w:rsid w:val="008E7ADB"/>
    <w:rsid w:val="00AB01E5"/>
    <w:rsid w:val="00BD6C99"/>
    <w:rsid w:val="00DA3B8C"/>
    <w:rsid w:val="00E36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14</cp:revision>
  <cp:lastPrinted>2013-04-22T10:37:00Z</cp:lastPrinted>
  <dcterms:created xsi:type="dcterms:W3CDTF">2013-02-25T07:27:00Z</dcterms:created>
  <dcterms:modified xsi:type="dcterms:W3CDTF">2014-04-01T04:56:00Z</dcterms:modified>
</cp:coreProperties>
</file>